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król,* i dojdzie do wielkiej władzy, i będzie czynił, co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powstanie potężny król. Zdobędzie on wielką władzę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potężny król, który będzie sprawował wielką władzę, i będzie czynił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król mocny, a będzie panował mocą wielką, a będzie czynił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powstanie król mocny i będzie panował panowaniem wielkim, a czynić będzie,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potężny król i będzie panował nad wielkim królestwem, postępując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bohaterski król, i będzie miał wielką władzę, i będzie czynił,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 potężny król i będzie władał wielkim królestwem, czyniąc,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król waleczny, który posiądzie wielką władzę i będzie postępował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mężny król. Będzie sprawował wielką władzę i będzie czynił według swojego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сильний цар і володітиме великою владою і зробить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mocny król; będzie panował swoją mocą i czynił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 potężny król, a będzie rządził, mając rozległą władzę, i będzie działał według własnej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Wielki (ok. 336-323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2024-05-01T10:53:14Z</dcterms:modified>
</cp:coreProperties>
</file>