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złości i wzburzeniu powiedział, by przyprowadzić Szadraka, Meszaka i Abed-Nega. Przyprowadzono więc tych mężczyzn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2024-04-29T09:31:00Z</dcterms:modified>
</cp:coreProperties>
</file>