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(całe) zło Samarii. Gdyż popełniają oszustwa! Złodziej nachodzi,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leczył Izraela, wtedy ujawni się wina Efraima i całe zło Samarii. Gdyż popełniają oszustwa! Złodziej plądruje domy, na zewnątrz rabuje banda.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leczyłem Izraela, wtedy odkryła się nieprawość Efraima i niegodziwość Samarii, bo postępują kłamliwie; złodziej włamuje się do środka, 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leczę Izraela, tedy się odkrywa nieprawość Efraimowa i złości Samaryjskie, bo się bawią kłamstwem; w miastach złodziejstwo, a na dworze łupiestwo przewodzą;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chciał zleczyć Izraela, odkryła się nieprawość Efraim i złość Samaryjej, bo działali kłamstwo. I złodziej wszedł odzierając, łotrzyk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Izraela uzdrowię, jawna się stanie wina Efraima i występki Samarii, bo oni kłamliwie działają złodziej wchodzi do wnętrza a na zewnątrz plądruje zgraja rabusiów.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odmienię los mojego ludu, gdy będę leczył Izraela, wtedy stanie się jawna wina Efraima i złość Samarii, gdyż popełniają oszustwa, złodziej włamuje się do środka, na zewnątrz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uleczę Izraela. Wówczas ujawni się wina Efraima i złość Samarii, gdyż dopuścili się oszustwa. Złodziej wkrada się do domu, banda rabuje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Izraela, wtedy jawną się stanie wina Efraima i zło Samarii. Bo ich postępowanie jest fałszywe: złodziej włamuje się do wnętrza, a rozbójnicy rabują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uzdrowię Izraela). Jawną stała się wina Efraima i złość Samarii. Nikczemnie postępują: złodzieje zakradają się [do domów], a na ulicach rabują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лікував Ізраїль. І відкриється неправедність Ефраїма і злоба Самарії, бо вони чинили брехню. І злодій до нього ввійде рабуючи, злодій в своїй дорозі,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leczyłem Israela, odkrywały się winy Efraina oraz niecności Szomronu bo krzewią kłamstwo i włamują się jak złodzieje; krążą na dworze jak rozbójnicze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gdy chciałem uzdrowić Izraela, odsłonięte przewinienie Efraima oraz niegodziwości Samarii; dopuszczali się bowiem fałszu, przychodzi też złodziej; na zewnątrz banda grabieżcza rusza pędem.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2024-05-01T07:22:49Z</dcterms:modified>
</cp:coreProperties>
</file>