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mieszkający w tej ziemi jest silny. Miasta są obwarowane i bardzo wielkie.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obwarowane i bardzo wielkie; widzieliśmy tam również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powiadali im, mówiąc: Przyszliśmy do ziemi, do którejś nas był posłał, która w prawdzie opływa mlekiem i miodem, a oto, ten jest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rzekąc: Przyszliśmy do ziemie, do któryś nas posłał, która zaiste opływa mlekiem i miodem, jako z tych owoców poznać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w nim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mocny jest lud, który mieszka w tej ziemi, a miasta są obwarowane, bardzo wielkie;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warowne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lud, który tam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mieszka w tej ziemi, jest silny, a miasta są warowne i bardzo wielkie. Widzieliśmy tam również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lud, który mieszka w [tamtej] ziemi, jest silny, miasta są ogromne i dobrze ufortyfikowane, i nawet synów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нарід, що живе на ній, відважний і укріплені міста обведені муром і дуже великі, і ми там знайшли рід Енаха,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że lud, który zamieszkuje tą ziemię jest silnym; miasta też są warowne, bardzo wielkie; no i widzieliśmy tam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faktem jest, że lud zamieszkujący tę ziemię jest silny, a miasta warowne są bardzo wielkie; ponadto widzieliśmy tam tych, którzy się urodzili Anakowi.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2024-05-26T19:48:46Z</dcterms:modified>
</cp:coreProperties>
</file>