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(więc będziecie go mieli), byście pamiętali i wypełniali wszystkie moje przykazania, i byli święci dla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2024-04-28T04:53:13Z</dcterms:modified>
</cp:coreProperties>
</file>