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4"/>
        <w:gridCol w:w="5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Obok niego obozować będzie plemię Beniamina. Księciem synów Beniamina będzie Abidan, syn Gidoniego.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pokolenie Beniamina, a wodzem synów Beniamina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Podle nich pokolenie Benjaminowe, a hetmanem nad syny Benjaminowymi Abidan, syn Giedeonów;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pokoleniu synów Beniamin hetman był Abidan, syn Gedeonów,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pokolenie Beniamina: wodzem synów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Beniamina, wodzem zaś synów Beniamina będzie Abidan, syn Gideoniego;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 rozbije obóz plemię Beniamina. Wodzem potomków Beniamina będzie Abidan, syn Gideoniego.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pokolenie Beniamina. Wodzem synów Beniamina będzie Abidan, syn Gidoniego,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[Tę stronę zamyka] plemię Binjamina. Przywódcą potomków Binjamina - Awidan, syn Gidoniego.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отаборяться коло нього, племя Веніамина, і старшина синів Веніамина Авідан син Ґадеоні.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pokolenie Biniamina; zaś wodzem synów Biniamina będzie Abidan, syn Gideoni.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plemię Beniamina; a naczelnikiem synów Beniamina jest Abidan, syn Gideoniego.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2024-04-29T14:22:03Z</dcterms:modified>
</cp:coreProperties>
</file>