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wschodu, od strony wschodniej,* obozować będzie, według swoich zastępów, sztandar obozu Judy. Księciem synów Judy będzie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w porządku swych zastępów, obozować będzie sztandar plemienia Judy. Księciem synów Judy będzie Nachszon, syn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wschodniej rozbiją obóz ludzie pod sztandarem obozu Judy, według swych oddziałów, a wodzem nad synami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się obozem położą na wschód słońca: Chorągiew wojska Judowego według hufców swych, a hetmanem nad syny Judowymi Naason, syn Aminadabów;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słońca Juda rozbije namioty, według hufców wojska swojego: a będzie hetmanem synów jego Nahasson, syn Aminadab,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rozbije obóz Juda, stosownie do oddziałów swoich zastępów, a wodzem synów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stanie obozem pod sztandarem swojego obozu plemię Judy według swoich zastępów. Wodzem zaś synów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rozłoży się obóz spod znaku Judy według swoich zastępów. Wodzem potomków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przodzie od strony wschodniej rozbiją obóz ludzie spod znaku Judy, według swoich oddziałów. Wodzem potomków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przedzie, od wschodu będą obozowali według hufców ludzie spod sztandaru Judy. Wodzem synów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obozują od wschodu, [co jest uważane za] przód, należą do zgrupowania [trzech plemion nazywanych] obozem Jehudy, według ich oddziałów. Przywódcą potomków Jehudy - Nachszon, syn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першими до сходу, чин табору Юди зі своєю силою, і старшина синів Юди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 się rozłożą obozem: Na przedzie, ku wschodowi, według swoich zastępów chorągiew obozu Jehudy; a wodzem synów Jehudy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wschodzie, ku wschodowi słońca, obozować będzie trójplemienny oddział obozu Judy w swych zastępach, a naczelnikiem synów Judy jest Nachszon, syn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wschodu, od strony wschodniej : pod. tautologie zob. &lt;x&gt;20 27:13&lt;/x&gt;;&lt;x&gt;20 38:13&lt;/x&gt;; &lt;x&gt;40 3:38&lt;/x&gt;;&lt;x&gt;40 34:15&lt;/x&gt;; &lt;x&gt;60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2024-04-29T08:40:14Z</dcterms:modified>
</cp:coreProperties>
</file>