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odpowiedział oślicy: (To) dlatego, że zadrwiłaś sobie ze mnie. Gdybym miał w ręku miecz, zaraz bym cię zabił!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2024-04-29T05:02:58Z</dcterms:modified>
</cp:coreProperties>
</file>