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wówczas na ofiarę całopalną,* na woń przyjemną dla JAHWE, dwa młode cielce, jednego barana, siedem rocznych baranków,**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wdzięczny dar.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będą one u was bez skazy, por.28:19;29:8.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2024-05-04T11:39:54Z</dcterms:modified>
</cp:coreProperties>
</file>