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Aarona: pierworodny Nadab, następnie Abihu, Eleazar i Itamar*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Aarona byli: Nadab, pierworodny,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synów Aarona: pierworodny Nadab, potem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synów Aaronowych: Pierworodny Nadab, potem Abiu, Eleazar,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imiona synów Aaronowych: pierworodny jego Nadab, potym Abiu i Eleazar,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mieli następujące imiona: pierworodny Nadab, następnie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Aarona: pierworodny Nadab, następnie Abihu,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imiona synów Aarona: pierworodny Nadab, następnie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Aarona są następujące: pierworodny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Aarona: pierworodny Nadab, następnie Abihu, Eleazar,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Aharona, pierworodnego: Nadaw, [jego pierworodny], Awihu, Elazar i Itamar.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Аарона: Надав, первородний, і Авіюд, Елеазар і Ітамар.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Ahrona: Pierworodny Nadab; następnie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Aarona: pierworodny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6:16-25&lt;/x&gt;; &lt;x&gt;40 26:60&lt;/x&gt;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2024-04-29T21:58:10Z</dcterms:modified>
</cp:coreProperties>
</file>