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1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wszystkich spisanych (u nich) mężczyzn, w (wieku) od (jednego) miesiąca wzwyż, wynosiła sześć tysięcy dwustu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spisanych u nich mężczyzn w wieku od miesiąca wzwyż wynosiła sześć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liczba wszystkich policzonych mężczyzn w wieku od jednego miesiąca wzwyż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nich sześć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policzonych ich, według liczby każdego mężczyzny urodzonego od miesiąca i wyżej, sześć tysięcy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rodzaju męskiego, od jednego miesiąca i wyższej, sześć tysięcy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spisanych mężczyzn, w wieku od jednego miesiąca wzwyż, wynosiła u nich sześć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spisanych u nich mężczyzn, wszystkich od miesiąca wzwyż, wynosiła sześć tysięcy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spisanych mężczyzn w wieku od jednego miesiąca wzwyż wynosiła u nich sześć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zarejestrowanych mężczyzn powyżej jednego miesiąca życia wynosiła u nich sześć tysięcy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wszystkich ich męskich potomków, liczonych od miesiąca życia wzwyż, zawierał 6200.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ich licząc każdego męskiego potomka od jednego miesiąca wzwyż. Spisano ich sześć tysięcy dwustu.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Число їх за числом, кожний чоловічого роду від місяця і вище, шість тисяч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spisanych według liczby wszystkich osób płci męskiej od miesiąca i wyżej było sześć tysięcy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spisanych spośród nich według liczby wszystkich osób płci męskiej od miesiąca wzwyż było sześć tysięcy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2024-04-29T22:53:01Z</dcterms:modified>
</cp:coreProperties>
</file>