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(Tam), na polecenie JAHWE, Aaron, kapłan, wstąpił na górę Hor, gdzie zmarł w czterdziestym roku po wyjściu synów Izraela z ziemi egipskiej, w piątym miesiącu, w pierwszym dniu tego miesiąca.*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polecenie JAHWE, kapłan Aaron wstąpił na górę Hor, gdzie umarł. Było to w czterdziestym roku po wyjściu Izraelitów z Egiptu, w piątym miesiącu i w pierwszym dniu 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wstąpił kapłan Aaron na górę Hor na rozkaz JAHWE i tam umarł w czterdziestym roku po wyjściu synów Izraela z ziemi Egiptu, w 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wstąpił Aaron kapłan na górę Hor według rozkazania Pańskiego, i tam umarł roku czterdziestego po wyjściu synów Izraelskich z ziemi Egipskiej, miesiąca piątego, pierwszego dnia onego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Aaron kapłan na górę Hor na rozkazanie PANSKIE, i tam umarł roku czterdziestego wyszcia synów Izraelowych z Egiptu, miesiąca piątego, pierwszego dnia miesiąca,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rozkazu Pana wstąpił kapłan Aaron na górę Hor i umarł tam w czterdziestym roku po wyjściu Izraelitów z ziemi egipskiej, pierwszego dnia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wstąpił Aaron, kapłan, na górę Hor i umarł tam w czterdziestym roku po wyjściu synów izraelskich z ziemi egipskiej pierwszego dnia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JAHWE kapłan Aaron wszedł na górę Hor i umarł tam w czterdziestym roku po wyjściu Izraelitów z ziemi egipskiej, pierwszego dnia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kapłan Aaron wyszedł na górę Hor i tam umarł w czterdziestym roku po wyjściu Izraelitów z Egiptu, w pierwszym dniu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kapłan Aaron wszedł na górę Hor, zgodnie z rozkazem Jahwe, i umarł tam w czterdziestym roku od wyjścia Izraelitów z Egiptu, w pierwszym dniu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rozkaz Boga Aharon kohen wspiął się na Hor Hahar i umarł tam, pierwszego dnia piątego miesiąca [aw], w czterdziestym roku od wyjścia synów Jisraela z 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Аарон священик за Господнім приказом і помер там, в сороковому році виходу ізраїльських синів з єгипетскої землі в пятому місяці, в першому (дні) місяця.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Ahron, kapłan, wszedł na górę Hor, według rozkazu WIEKUISTEGO, i tam umarł w piątym miesiącu, pierwszego dnia tego miesiąca, w czterdziestym roku po wyjściu synów Israela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Aaron udał się na rozkaz JAHWE na górę Hor i tam umarł w roku czterdziestym od wyjścia synów Izraela z ziemi egipskiej, w miesiącu piątym, pierwszego dnia tego miesiąca.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20:24&lt;/x&gt;; &lt;x&gt;50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2024-04-27T14:59:47Z</dcterms:modified>
</cp:coreProperties>
</file>