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8"/>
        <w:gridCol w:w="1369"/>
        <w:gridCol w:w="66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Izraela, naczelnicy domów swoich ojców – są oni książętami plemion i stojącymi nad spisanymi – złożyli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2024-04-29T13:13:46Z</dcterms:modified>
</cp:coreProperties>
</file>