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wytrząsaj się nade mną, moja nieprzyjaciółko! Chociaż upadłem – powstanę, choć siedzę w ciemności, JAHWE moim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wyśmiewaj się ze mnie, moja nieprzyjaciółko! Chociaż upadłem — powstanę, choć siedzę w ciemności, JAHWE jest moim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mojego powodu, moja nieprzyjaciółko! Chociaż upadłem, powstanę; choć siedzę w ciemności, JAHWE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 ze mnie, nieprzyjaciółko moja! jeźlim upadła, powstanę; jeźli siedzę w ciemnościach, Pan jest światłością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nieprzyjaciółko moja, nade mną, żem upadł, powstanę, gdy usiędę w ciemnościach, JAHWE jest światłością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śmiej się ze mnie, nieprzyjaciółko moja; choć upadłam, powstanę, choć siedzę w ciemnościach, Pan jest światłością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mojej niedoli, moja nieprzyjaciółko! Chociaż upadłem, jednak wstanę, chociaż siedzę w ciemności, jednak Pan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moja nieprzyjaciółko. Chociaż upadłem – powstanę, choć siedzę w ciemnościach – to JAHWE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śmiej się ze mnie, nieprzyjaciółko! Bo chociaż upadłam, powstanę. Chociaż przebywam w ciemności, JAHWE jest moim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mój los nie cieszy, nieprzyjaciółko moja! Bo choć upadłam - znowu się podźwignę, choć siedzę w ciemności - Jahwe jest moją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мною, моя ворожнече, бо я впав. І встану, томущо коли сидітиму в темряві, Господь мене освітить.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nade mną moja nieprzyjaciółko; bo jeśli upadłam, to znowu się podniosę; jeśli przebywam w ciemności, to jednak WIEKUISTY jest moim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 nade mną, moja nieprzyjaciółko. Chociaż upadłem, to jednak się podniosę; chociaż mieszkam w ciemności, JAHWE będzie dla mnie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2024-04-29T02:25:59Z</dcterms:modified>
</cp:coreProperties>
</file>