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wytrząsaj się nade mną, moja nieprzyjaciółko! Chociaż upadłem – powstanę, choć siedzę w ciemności, JAHWE moim światłem!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2024-04-29T04:01:47Z</dcterms:modified>
</cp:coreProperties>
</file>