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13"/>
        <w:gridCol w:w="3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i ― włosy ― głowy wszystkie policzone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i włosy głowy wszystkie które są policzonymi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wasze włosy na głowie* wszystkie są policzone.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 zaś i włosy głowy wszystkie policzone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zaś i włosy głowy wszystkie które są policzonymi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14:45&lt;/x&gt;; &lt;x&gt;100 14:11&lt;/x&gt;; &lt;x&gt;110 1:52&lt;/x&gt;; &lt;x&gt;490 21:18&lt;/x&gt;; &lt;x&gt;510 27:34&lt;/x&gt;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2024-05-05T21:00:42Z</dcterms:modified>
</cp:coreProperties>
</file>