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8"/>
        <w:gridCol w:w="4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2024-05-07T19:28:44Z</dcterms:modified>
</cp:coreProperties>
</file>