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Tamci zaś rolnicy powiedzieli do siebie że ten jest dziedzic chodźcie zabilibyśmy go a nasze będzie dziedzictwo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Rolnicy ci zaś powiedzieli sobie: To jest dziedzic, chodźmy, zabijmy go, a dziedzictwo będzie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Tamci zaś rolnicy do siebie powiedzieli, że: Ten jest dziedzic. Chodźcież, zabijmy go, i nasze będzie -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Tamci zaś rolnicy powiedzieli do siebie że ten jest dziedzic chodźcie zabilibyśmy go a nasze będzie dziedzictwo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Dzierżawcy natomiast wpadli na takie rozwiązanie: To jest dziedzic, chodźmy, zabijmy go, a dziedzictwo będzie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rolnicy mówili między sobą: To jest dziedzic. Chodźmy, zabijmy go, a dziedzictwo będzie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oni winiarze rzekli między sobą: Tenci jest dziedzic; pójdźcie, zabijmy go, a będzie nasze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oracze rzekli jeden do drugiego: Ten jest dziedzic: Pódźcież, zabijmy go, a nasze będzie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owi rolnicy mówili między sobą: To jest dziedzic. Chodźcie, zabijmy go, a dziedzictwo będzie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wieśniacy owi powiedzieli sobie: To jest dziedzic, nuże, zabijmy go, a dziedzictwo będzie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Rolnicy jednak powiedzieli sobie: To jest dziedzic. Chodźmy, zabijmy go, a dziedzictwo będzie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dzierżawcy mówili między sobą: «To jest spadkobierca. Chodźcie, zabijmy go, a dziedzictwo będzie nasze».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Ci jednak rolnicy powiedzieli sobie: To jest dziedzic. Chodźcie, zabijmy go, a majątek będzie 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ci dzierżawcy powiedzieli sobie: To syn właściciela, chodźcie, zabijemy go, a jego posiadłość nam przypadnie.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powiedzieli do siebie: - To jest dziedzic, chodźmy, zabijmy go, a dziedzictwo będzie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Ті ж винарі вирахували, що він є спадкоємцем, треба його вбити - і тоді спадщина буде їхньою.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Owi zaś rolnicy istotnie do siebie samych rzekli że: Ten właśnie jest jakościowo ten wiadomy dziedzic losowy; przyjdźcie tu, może odłączylibyśmy przez zabicie go i nasze będzie to dziedzictwo losowe.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owi hodowcy winorośli powiedzieli między sobą: Ten jest dziedzicem; chodźcie, zabijmy go, a nasze będzie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dzierżawcy powiedzieli sobie: "To dziedzic. Chodźcie, zabijmy go, a dziedzictwo będzie nasze!".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owi hodowcy rzekli do siebie: ʼTo jest dziedzic. Chodźmy, zabijmy go, a dziedzictwo będzie naszeʼ.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rolnicy, widząc nadchodzącego syna, powiedzieli sobie: „To ten, który ma przejąć winnicę. Zabijmy go, a winnica będzie nasza!”.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2024-05-01T15:52:47Z</dcterms:modified>
</cp:coreProperties>
</file>