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pytanie Piłata: Jakiego zła się dopuścił? oni tym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Cóż on złego uczynił? Lecz oni jeszcze głośniej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I cóż wżdy złego uczynił? Ale oni tem bardziej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mówił: Cóż tedy złego uczynił? A oni tym więcej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A cóż złego uczynił? Lecz oni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rzekł do nich: Cóż więc złego uczynił? Ale oni krzyczeli tym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zapytał: Co właściwie złego uczynił? Oni jednak jeszcze głośniej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„Cóż więc złego uczynił?”. Lecz oni tym głośniej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„Ale co złego zrobił?” Na to jednak jeszcze głośniej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zapytał: - A cóż on złego zrobił? Ale oni jeszcze głośniej krzyczeli: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chcąc zadowolić tłumy, uwolnił Barabasza, a wydał Jezusa, aby był ubiczowany i 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говорив їм: Але що злого зробив він? Вони ж ще більше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powiadał im: Co bowiem uczynił złe? Ci zaś wokół nadmiernie krzyknęli: Zaopatrz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powiedział: Co bowiem, złego uczynił? Ale oni mocniej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"Dlaczego? Jaką zbrodnię popełnił?" Ale oni krzyczeli tym głośniej : "Zabić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odezwał się do nich: ”Ale co złego uczynił?” Oni jednak tym bardziej 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2024-04-30T00:35:46Z</dcterms:modified>
</cp:coreProperties>
</file>