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wino zmieszane z mirrą,* ** ale On nie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on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wypić które jest zmieszane z mirrą wino zaś nie 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zmieszane z mirrą,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do picia wino z mirrą, ale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myrrą; ale go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mu pić wino z mirrą. I 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dawali Mu wino zaprawione mirrą, lecz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do picia wino, zmieszane z mirą,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wino zmieszane z mirrą, ale On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tam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dali Mu wina zaprawionego mirrą. On jednak nie przyjął.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 odurzającą domieszką mirry, ale go nie tknął.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krzyżują Go, rozdzielają Jego szaty, rzucając los, co kto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[пити] вино з миррою, але він не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dawali mu zaprawione mirrą wino, który zaś nie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mu też pić wino zaprawione mirrą,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wina doprawionego mirrą, ale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próbowali dać mu wina zaprawionego odurzającą mirrą, ale on tego nie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wino zaprawione gorzkimi ziołami,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Mirrę stosowano jako środek uśmierzający ból.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2:11&lt;/x&gt;;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2024-04-30T01:45:10Z</dcterms:modified>
</cp:coreProperties>
</file>