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i z bezprawnymi został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Pisma: I został zaliczony do przestępców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i z bezprawnymi został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Pisma: I uznano Go za jednego z 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Pismo, które mówi: Zaliczono go w poczet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Z złoczyńcami jest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A ze złoczyńcami jest policzon.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słowo Pisma: W poczet złoczyńców został zaliczony.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Zaliczono go w poczet bezbożników.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wypełniło się Pismo, które mówi: I zaliczono Go do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słowo Pisma, które mówi: Został zaliczony do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wypełniła się zapowiedź Pisma - Zaliczono go do zbrodniarzy.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przechodnie urągali Mu. Potrząsając głowami, mówili: - Hej, Ty, co rozwalasz świątynię i w trzy dni ją budujesz,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[Збулося Писання, що каже: Його причислено до злочинців.]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wypełniło się Pismo, mówiące: Z niegodziwcami jest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spełniły się słowa Pisma: „Zaliczono Go do przestępców”.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28: Καὶ ἐπληρώθη ἡ γραφὴ ἡ λέγουσα· καὶ μετὰ ἀνόμων ἐλογίσθη, w: P (VI); brak go w </w:t>
      </w:r>
      <w:r>
        <w:rPr>
          <w:rtl/>
        </w:rPr>
        <w:t>א</w:t>
      </w:r>
      <w:r>
        <w:rPr>
          <w:rtl w:val="0"/>
        </w:rPr>
        <w:t xml:space="preserve"> (IV); w d, por. &lt;x&gt;490 22:37&lt;/x&gt;; &lt;x&gt;480 15:28&lt;/x&gt;L.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&lt;x&gt;490 22:37&lt;/x&gt;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2024-04-30T05:44:29Z</dcterms:modified>
</cp:coreProperties>
</file>