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więziono niejakiego Barabasza. Został on aresztowany wraz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zwany Barabaszem,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jeden, którego zwano Barabbasz, w więzieniu z tymi, co rozruch czynią, którzy byli w rozruchu mężobójstwo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był, co go nazywano Barabbaszem, który z buntownikami był w więzieniu, który był w rozruchu popełnił mężobójstwo.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jeden, zwany Barabaszem, uwięziony z buntownikami, którzy popełnili zabójstwo w czasie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zwany Barabasz, był wówczas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buntownikami, którzy w czasie rozruchów popełnili morderstwo, był uwięziony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uwięziony z buntownikami, którzy popełnili zabójstwo podczas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Barabasz był wtedy uwięziony razem z rebeliantami. Popełnili oni morderstwo w czasie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więźniów ukaranych za zabójstwo podczas rozruchów był jeden, którego nazywano Bar Abba.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zwany Barabaszem, był uwięziony razem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один, що звався Варавою, ув'язнений з бунтівниками, які під час бунту вчинили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powiadany Bar-abbas wspólnie z buntowniczymi powstańcami związany, tacy którzy w buntowniczym powstaniu morderstwo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związany ze współwinnymi rozruchów, którzy w zamieszkach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więzieniu wśród buntowników, którzy dopuścili się zabójstwa, znajdował się człowiek imieniem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był w więzach niejaki Barabasz, razem z rebeliantami, którzy podczas swej rebelii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Barabasz, skazany wraz z innymi za morderstwo popełnione podczas rozruchów.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2024-04-30T05:14:57Z</dcterms:modified>
</cp:coreProperties>
</file>