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95"/>
        <w:gridCol w:w="4432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2024-05-26T15:53:06Z</dcterms:modified>
</cp:coreProperties>
</file>