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4"/>
        <w:gridCol w:w="6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Mu Jan mówiąc Nauczycielu zobaczyliśmy kogoś w imię Twoje wyrzucającego demony który nie podąża za nami i zabranialiśmy mu gdyż nie podąża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Jan powiedział do Niego: Nauczycielu, widzieliśmy kogoś, kto w Twoim imieniu wypędzał demony i zabranialiśmy mu, bo nie dołączył do nas.*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Jan: Nauczycielu, zobaczyliśmy kogoś w imię twe wyrzucającego demony, i zabranialiśmy mu, bo nie towarzyszył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Mu Jan mówiąc Nauczycielu zobaczyliśmy kogoś w imię Twoje wyrzucającego demony który nie podąża za nami i zabranialiśmy mu gdyż nie podąża za 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11:27-29&lt;/x&gt;; &lt;x&gt;470 12:28&lt;/x&gt;; &lt;x&gt;490 9:49-50&lt;/x&gt;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2024-04-29T12:51:02Z</dcterms:modified>
</cp:coreProperties>
</file>