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Pewien człowiek urządzał wielką wieczerzę i zaprosił wielu.*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czynił wieczerzę wielką i zaprosił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 pewien uczynił wieczerzę wielką i zaprosił licznych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22:2&lt;/x&gt;; &lt;x&gt;470 10:37-38&lt;/x&gt;; &lt;x&gt;470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2024-05-19T03:10:49Z</dcterms:modified>
</cp:coreProperties>
</file>