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znawcy Pisma mówiąc że Ten grzeszników przyjmuje i je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oraz znawcy Prawa* szemrali** i mówili: Ten przyjmuje grzeszników*** i jada z nimi.****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i faryzeusze i uczeni w piśmie mówiąc, że: Ten grzeszników przyjmuje i je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znawcy Pisma mówiąc że Ten grzeszników przyjmuje i je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oraz znawcy Prawa szemrali z tego powodu i mówili: Ten człowiek przyjmuje grzeszników i jada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i uczeni w Piśmie szemrali, mówiąc: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przyjmuje grzeszników i jada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Faryzeuszowie i nauczeni w Piśmie, mówiąc: Ten grzeszniki przyjmuje i je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Faryzeuszowie, mówiąc: Iż ten przyjmuje grzeszniki i jada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szemrali faryzeusze i uczeni w Piśmie, mówiąc: Ten przyjmuje grzeszników i jada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i uczeni w Piśmie szemrali i mówili: Ten grzeszników przyjmuje i jada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 nauczyciele Prawa szemrali: Ten przyjmuje grzeszników i jada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i nauczyciele Pisma szemrali: „On przyjmuje grzeszników i jada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na to faryzeusze i uczeni w Piśmie, mówiąc: „On przyjmuje grzeszników i jada z nimi”.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znawcy Prawa gniewali się o to i mówili, że on dopuszcza do siebie grzeszników i siada z nimi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 nauczyciele Pisma szemrali: - To Ten, co przyjmuje grzeszników i jada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нарікали фарисеї та книжники, кажучи, що він грішників приймає і з ними їсть.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przeszemrywali, którzy zarówno farisaiosi jak i pisarze, powiadając że: Ten właśnie uchybiających celu przyjmuje gościnnie jako istotnie dodatkowych i je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oraz uczeni w Piśmie szemrali, mówiąc: Ten przyjmuje grzeszników i razem z nimi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p'ruszim i nauczyciele Tory wciąż utyskiwali. "Ten człowiek - mówili - życzliwie traktuj e grzeszników - nawet z nimi jada!"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zarówno faryzeusze; jak i uczeni w piśmie pomrukiwali, mówiąc: ”Ten człowiek serdecznie przyjmuje grzeszników i z nimi jada”.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 faryzeusze i nauczyciele religijni mówili: —Dlaczego on się zadaje z takimi ludźmi?!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2:16&lt;/x&gt;; &lt;x&gt;490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9:11&lt;/x&gt;; &lt;x&gt;490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11:3&lt;/x&gt;; &lt;x&gt;530 5:11&lt;/x&gt;; &lt;x&gt;550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2024-04-29T19:20:49Z</dcterms:modified>
</cp:coreProperties>
</file>