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świadom ich rozważań,* powiedział mężczyźnie mającemu uschłą rękę: Podnieś się i stań pośrodku. Podniósł się więc i stanął.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znał rozważania ich, powiedział zaś mężowi suchą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na 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powstawszy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poznał rozważania ich i powiedział człowiekowi uschłą mającemu rękę wstań i stań na środku zaś wstawszy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świadom tych intryg, powiedział do człowieka z bezwładem ręki: Wstań i wyjdź na środek. Chory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znał ich myśli i powiedział do człowieka, który miał uschłą rękę: Podnieś się i stań na środku.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wiedział myśli ich, i rzekł człowiekowi, który miał rękę uschłą: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wiedział myśli ich. I rzekł człowiekowi, który miał rękę uschłą: Wstań, a stań w pośrzodku. I powstawszy,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znał ich myśli i rzekł do człowieka, który miał uschłą rękę: Podnieś się i stań na środku!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jednak znał myśli ich, rzekł więc do człowieka z suchą ręką: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i stań pośrodku.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podniósłszy się,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rozpoznał ich myśli i powiedział do człowieka, który miał bezwładną rękę: Wstań i wyjdź na środek! On podniósł się i stanął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znając ich myśli, powiedział do człowieka z bezwładną ręką: „Wstań i wyjdź na środek”. A 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znał ich myśli. Odezwał się do tego człowieka, który miał drętwą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„Podnieś się i stań pośrodku”.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Podniósł się i 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wiedział rozmyślania ich; i rzekł człowiekowi uschłą mającemu rękę: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 a stań w pojśrzodku; a on powstawszy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znał ich myśli i rzekł człowiekowi, który miał uschniętą rękę: - Stań na środku! On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знав їхні думки і сказав чоловікові, що мав суху руку: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Підведися і стань посередині.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став.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 przedtem znał te na wskroś wnioskowania ich. Rzekł zaś temu mężowi, temu suchą mającemu rękę: Wzbudzaj w górę i staw do sfery funkcji istotnego środka; i stawiwszy na górę 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znał ich myśli, zatem powiedział człowiekowi, który miał uschniętą rękę: Podnieś się oraz stań na środku. Więc on się podniósł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wiedział, co myślą, i rzekł do człowieka z uschniętą ręką: "Podejdź tu i stań, tak abym cię widział!" Podniósł się i stanął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znał ich rozważania, powiedział jednak do mężczyzny z uschłą ręką: ”Podnieś się i stań w środku”. Ten więc podniósł się i 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dokładnie znał ich myśli. Dlatego zawołał go, a gdy ten podszedł, postawił go przed zebranymi.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9:4&lt;/x&gt;; &lt;x&gt;490 5:22&lt;/x&gt;; &lt;x&gt;490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2024-05-05T21:33:33Z</dcterms:modified>
</cp:coreProperties>
</file>