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bydlę na twoich oczach zostanie zarżnięte, ale ty jeść z niego nie będziesz. Twój osioł sprzed twojego oblicza zostanie zrabowany i do ciebie nie wróci. Twoje owce zostaną oddane twoim wrogom i nie będziesz miał wybawiciela.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2024-04-27T19:04:18Z</dcterms:modified>
</cp:coreProperties>
</file>