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będziesz strzegł tego, by spełniać wszystkie słowa tego Prawa, zapisane w tym zwoju, aby bać się tego imienia, chwalebnego i budzącego lęk, (imienia) JAHWE, twojego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zadbasz o to, by czynić zadość wszystkim słowom tego Prawa, zapisanym w tym zwoju, ze względu na bojaźń wobec tego imienia, chwalebnego i budzącego lęk, imienia JAHWE, twojego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będziesz pilnował wypełnienia wszystkich słów tego prawa, które są napisane w tej księdze, żebyś się bał tego chwalebnego i strasznego imienia: JAHWE, twój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 nie będziesz przestrzegał, abyś czynił wszystkie słowa zakonu tego, które napisane są w księgach tych, żebyś się bał tego imienia chwalebnego i strasznego Pana, Boga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będziesz strzegł i czynił wszystki słowa zakonu tego, które w tych Księgach są napisane, a nie będziesz się bał imienia jego chwalebnego i strasznego, to jest JAHWE Boga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będziesz wypełniał wszystkich słów tego Prawa, zapisanych w tej księdze, bojąc się chwalebnego i straszliwego tego Imienia: Pana, Boga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będziesz pilnie spełniał wszystkich słów tego zakonu, zapisanych w tej księdze, w bojaźni przed chwalebnym i strasznym imieniem Pana, Boga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będziesz starał się przestrzegać wszystkich słów tego Prawa, zapisanych w tej księdze, i nie będziesz bał się chwalebnego i strasznego imienia JAHWE, twego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będziesz się starał zachować wszystkich nakazów prawa, zapisanych w tej oto księdze, okazując bojaźń najczcigodniejszemu i groźnemu imieniu JAHWE, twojego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będziesz wiernie wypełniał wszystkich zasad tego Prawa, zapisanych w tej księdze, okazując cześć najczcigodniejszemu i straszliwemu Imieniu Jahwe, twego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będziesz starannie wypełniał wszystkich słów tej Tory, które są spisane na tym zwoju - żebyś bał się tego chwalebnego i strasznego Imienia Boga, twojego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 послухаєшся чинити всі слова цього закону, що записані в цій книзі, щоб боятися цього славного і подивугідного імени, Господа Бога твого,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będziesz starannie spełniał wszystkich słów tego Prawa, napisanych w tym zwoju, byś się obawiał tego sławnego i groźnego Imienia twego Boga – WIEKUISTY,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nie będziesz dbał o to, by wprowadzać w czyn wszystkie słowa tego prawa, które są zapisane w tej księdze, aby się bać tego chwalebnego i napawającego lękiem imienia – JAHWE, twego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2024-04-28T15:18:55Z</dcterms:modified>
</cp:coreProperties>
</file>