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błogosławieństwo było w twoich spichlerzach* i w każdym przedsięwzięciu twojej ręki** – i pobłogosławi cię w ziemi, którą daje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błogosławieństwo na twoje spichlerze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każde przedsięwzięcie twoich rąk — pobłogosławi cię w ziemi, którą ci daje, On,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było z tobą błogosławieństwo w twoich spichlerzach i we wszystkim, do czego wyciągniesz swoją rękę; i będzie ci błogosławił w 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Pan błogosławieństwu swemu, aby z tobą było w szpiżarniach twoich, i we wszystkiem, do czego byś ściągnął rękę twoję, i będzieć błogosławił w ziemi, którą Pan, Bóg twój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JAHWE błogosławieństwo na spiżarnie twoje i na wszystkie dzieła rąk twoich i będzieć błogosławił w ziemi, którą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rozkaże, by z tobą było błogosławieństwo w spichrzach, we wszystkim, do czego rękę przyłożysz. On będzie ci błogosławił w kraju, który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każe, aby było z tobą błogosławieństwo w twoich spichlerzach i w każdym przedsięwzięciu twoich rąk. Pobłogosławi cię na ziemi, którą daje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rozkaże, aby z tobą było błogosławieństwo, w twoich spichlerzach i w twoich przedsięwzięciach. Będzie ci błogosławił na ziemi, którą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błogosławieństwo na twoje spichlerze i na każde dzieło, którego się podejmiesz. Będziesz błogosławiony w 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błogosławieństwo towarzyszyć ci będzie w twoich spichrzach i przy każdym twoim przedsięwzięciu i pobłogosławi ci w tym 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nakaże błogosławieństwo dla ciebie, żeby było z tobą w twoich spichlerzach i we wszystkich twoich wysiłkach. Pobłogosławi cię w ziemi, którą Bóg, twój Bóg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Господь на тебе благословення в твоїх кімнатах і в усьому де покладеш твою руку, на землі, яку Господь Бог твій тобі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przekaże ci błogosławieństwo w twe spichlerze, na wszelkie przedsięwzięcie twojej ręki oraz pobłogosławi ci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zrządzi, że spocznie błogosławieństwo na twoich spichlerzach i na każdym twoim przedsięwzięciu, i pobłogosławi cię w ziemi, którą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oborach; 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wielu Mss i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2024-04-28T05:18:43Z</dcterms:modified>
</cp:coreProperties>
</file>