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0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jak ich skała jest nasza Skała, a nasi wrogowie (tego)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nasza Skała nie jest jak ich skała! Nasi wrogowie są tego świadkiem!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ich skała nie jest jak nasza Skała, nasi wrogowie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jako skała nasza skała ich, co nieprzyjaciele nasi sami osądzą.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bowiem Bóg nasz jako bogowie ich i nieprzyjaciele naszy są sędziowie.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skała ich nie jest jak nasza Skała, świadkami tego nasi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jest jako nasza skała ich skała; Także nieprzyjaciele nasi są tego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skała nie jest naszą Skałą, a nasi wrogowie o tym świadczą.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skała nie jest podobna do naszej skały i nasi wrogowie to pojmą.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opoka nie jest jak nasza Opoka! Tak to nasi wrogowie będą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moc [tych, którzy nas napadli], nie jest jak nasza Moc. [Lecz] nasi wrogowie stali się naszymi sędziami.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їхні боги не є як Бог наш, а наші вороги нерозумні.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jak nasza Skała – ich skała, co nasi wrogowie osądzą.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skała nie jest jak nasza Skała, nawet nasi nieprzyjaciele tak orzekają.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2024-04-29T19:22:03Z</dcterms:modified>
</cp:coreProperties>
</file>