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przykazał nam JAHWE stosować te wszystkie ustawy – ze względu na bojaźń JAHWE, naszego Boga, aby nam było dobrze po wszystkie dni, abyśmy zostali zachowani,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przykazał nam JAHWE stosować te wszystkie ustawy, ze względu na bojaźń JAHWE, naszego Boga, aby nam się dobrze wiodło po wszystkie dni naszego życia,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nakazał nam wypełniać wszystkie te nakazy i bać się JAHWE, naszego Boga, żeby nam się dobrze powodziło po wszystkie dni, aby nas zachować przy życiu, tak jak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rozkazał nam Pan, abyśmy czynili wszystkie te ustawy, bojąc się Pana, Boga naszego, żeby się nam dobrze działo po wszystkie dni, aby nas przy żywocie zachował, jako i 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nam JAHWE, żebyśmy czynili wszystkie te prawa i bali się JAHWE Boga naszego, żeby nam było dobrze po wszystkie dni żywota naszego, jako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nam Pan wykonywać wszystkie te prawa, bać się Pana, Boga naszego, aby zawsze dobrze nam się wiodło i aby nas zachował przy życiu, jak to dziś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nam Pan spełniać te wszystkie przepisy, okazywać cześć zbożną Panu, Bogu naszemu, aby nam się dobrze powodziło po wszystkie dni naszego życia,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nakazał nam JAHWE, abyśmy spełniali wszystkie te ustawy, byśmy lękali się JAHWE, naszego Boga, aby dobrze nam się wiodło po wszystkie dni naszego życia,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rozkazał nam wypełniać te wszystkie ustawy, bać się JAHWE, naszego Boga, aby nam się dobrze powodziło przez wszystkie dni życia, tak jak to się dzieje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nam Jahwe wypełnić wszystkie te prawa, aby bać się Jahwe, naszego Boga, aby zawsze dobrze się wiodło i aby nas zachował przy życiu, tak jak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nakazał nam, żebyśmy wypełniali wszystkie te bezwzględne nakazy, bali się Boga, naszego Boga, [aby udzielał] nam dobra przez wszystkie dni i podtrzymywał nasze życie jak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нам Господь чинити всі ці оправдання, боятися Господа Бога нашого, щоб нам добре було всі дні, щоб ми жили так як і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przykazał nam spełniać wszystkie te ustawy i obawiać się WIEKUISTEGO, naszego Boga, aby nam było dobrze po wszystkie dni, i by nam życie zachować, jak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nakazał nam wprowadzać w czyn wszystkie te przepisy, zawsze bać się JAHWE, naszego Boga, dla naszego dobra, abyśmy pozostali przy życiu, jak w dniu dzisiejszym.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2024-05-01T02:10:47Z</dcterms:modified>
</cp:coreProperties>
</file>