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również na odrzwiach swego domu i na 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2024-05-01T02:42:39Z</dcterms:modified>
</cp:coreProperties>
</file>