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też do Tarsu, aby odszukać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do Tarsu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udał się również do Tarsu w poszukiwaniu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szukać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Barnabasz do Tarsu, aby szukał Saula, a znalazłszy go, przyprowadził go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Barnabasz do Tarsu, aby szukał Szawła. Którego gdy nalazł, przyprowadził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Tarsu, aby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też do Tarsu, by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Barnaba wybrał się do Tarsu, aby odszukać Saula,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do Tarsu, by poszukać Szawła,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Попрямував до Тарса, щоб відшукати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Barnabasz wyszedł do Tarsu, aby odszukać Saula, a gdy go znalazł, przyprowadził go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Bar-Nabba udał się do Tarsu, aby odszukać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odszedł do Tarsu, 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odszukać 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2024-04-27T17:53:53Z</dcterms:modified>
</cp:coreProperties>
</file>