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Żydami, dyskutował z innymi pobożnymi osobami i codziennie, na rynku, rozmawiał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pobożnymi oraz codziennie na rynku ze wszystkimi, których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miewał rozmowę z Żydami i z ludźmi nabożnymi, w bóżnicy i na rynku na każdy dzień, z kim się mu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rozmawiał w bóżnicy z Żydy i z nabożnymi, i na rynku na każdy dzień z tymi, co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w synagodze z Żydami i z bojącymi się Boga i codziennie na agorze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pobożnymi, a na rynku każdego dnia z tymi, którzy się tam przypadkiem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czczącymi Boga, a na agorze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Dyskutował wiele w synagodze z Żydami i z tymi, którzy bali się Boga, jak również z tymi, których codziennie spotykał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synagodze nawiązywał rozmowy z Żydami i z czcicielami [Boga], a codziennie na agorze z przygodnie spotkanymi.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Prowadził więc w synagodze wiele rozmów z Żydami i prozelitami, a ponadto codziennie na Agorze z tymi, których tam spotykał.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dyskutował z Żydami i ʼbojącymi się Bogaʼ, a na rynku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дискутував у синагозі з юдеями, і з побожними, і щодня на ринках із тими, що траплялися.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bóżnicy wykładał Żydom, ludziom co byli bogobojnymi, oraz w ciągu każdego dnia na rynku, w obecności przypadkowo znajdujących się blisko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wdawać się w dysputy w synagodze z Żydami i "bojącymi się Boga", a codziennie na rynku z ludźmi, którzy akurat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 synagodze prowadzić rozważania z Żydami i innymi ludźmi oddającymi cześć Bogu, a codziennie na rynku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spotykał się i rozmawiał z Żydami oraz poganami mającymi respekt dla Boga. Codziennie też dyskutował z różnymi ludźmi na rynku.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2024-04-27T20:17:26Z</dcterms:modified>
</cp:coreProperties>
</file>