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0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 się z nami w Assos, zabraliśmy go i przybyliśmy do Mitylene.*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spotykał się z nami w Assos, wziąwszy do góry* go. przyszliśmy** do Mityleny.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Assos, już razem z nim, 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spotkał się z nami w Assos, zabraliśmy go i 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nami zszedł w Assonie, wziąwszy go, przyjechaliśmy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nas przyszedł w Assonie, wziąwszy go, przyjachaliśmy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spotkał się z nami w Assos, zabraliśmy go. 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 się z nami w Assos, zabrawszy go, przybyliśmy do Mitylene.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spotkał z nami w Assos, zabraliśmy go i 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spotkał się z nami w Assos, zabraliśmy go na statek i razem dotarliśmy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 w Assos odnalazł, zabraliśmy go i popłynęliśmy do Mityleny.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spotkaniu się w Assos zabraliśmy go na pokład i razem dotarliśmy do Mitylene,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spotkał się z nami w Assos, wzięliśmy go ze sobą i przybyliśmy do Mityleny,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пристав до нас в Асоні, ми взяли його та прибули до Мітилени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spotkaniu z nami w Assos, wzięliśmy go i wyruszyliśmy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 spotkał w Assos, zabraliśmy go na pokład i popłynęliśmy dalej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 nas dołączył w Assos, wzięliśmy go na pokład i udaliśmy się do Mityleny;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planem, spotkaliśmy się z nim w Assos, zabraliśmy go na pokład i popłynęliśmy do Mityleny.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Mitylene : stolica Lesbos, ok. 50 km od Assos;  ówcześnie  ulubiona  miejscowość wypoczynkowa Rzymian.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zabraniu na statek.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polskiej frazeologii: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2024-04-29T01:53:11Z</dcterms:modified>
</cp:coreProperties>
</file>