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po części, jako przypominający wam, przez ― łaskę ― daną mi od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tu i ówdzie, jako ten, który wam przypomina, (a to) ze względu na łaskę daną mi przez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Odważniej zaś napisałem wam po części, jako nadto przypominający wam z powodu łaski, danej mi przez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dość odważnie tu i ówdzie do was napisałem, jako ten, który przypomina, ze względu na łaskę otrzymaną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bracia, nieco śmielej, jakby przypominając wam przez łaskę, która jest mi dana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bracia! poniekąd śmielej, jakoby was napominając przez łaskę, która mi jest dana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wam, bracia, poniekąd przyśmielszym, jakoby wam na pamięć przywodząc, dla łaski, która mi jest dana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niekiedy w liście tym zbyt śmiało się wyraziłem jako ten, który wam pewne sprawy stara się przypomnieć – na mocy danej mi przez Boga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napisałem do was, bracia, tu i ówdzie nieco śmielej, chcąc wam to odświeżyć w pamięci, a to na mocy łaski, która mi jest dana przez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śmiało zaś napisałem do was jako ten, który przypomina wam pewne sprawy, na mocy łaski, danej mi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nieco odważniej, jakby napominając. Mocą łaski danej mi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śmielej wam napisałem, aby jeszcze raz wam przypomnieć, korzystając z łaski, danej mi przez Boga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tu i ówdzie pisałem do was, bracia, bez ogródek, zwłaszcza w tych sprawach, które chciałem wam przypomnieć. Upoważnia mnie bowiem do tego misja, którą Bóg powierzył mi w swej 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 niektórych sprawach napisałem wam zbyt odważnie, chcąc je wam przypomnieć. Postąpiłem tak stosownie do łaski, jaką mi Bóg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Писав я вам сміливіше, [брати], мов нагадуючи вам за ласкою, даною мені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śmielej, bracia, z powodu łaski danej mi przez Boga, po części jako ten, co wam przypomina.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niektórych sprawach napisałem wam jednak dość śmiało, aby wam o nich przypomnieć, ze względu na daną mi przez Boga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jednak bardziej otwarcie o pewnych sprawach, niejako przypominając wam ponownie, a to ze względu na niezasłużoną życzliwość, którą Bóg mnie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wahałem się jednak zwrócić waszej uwagi na tych kilka spraw, bo wiem, że wystarczy tylko wam o tym przypomnieć. Dzięki Bożej łasce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2024-04-28T16:01:47Z</dcterms:modified>
</cp:coreProperties>
</file>