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zaś wcześniej napisano, ma służyć naszemu pouczeniu, abyśmy dzięki wytrwałości i pociesze, których źródłem są Pisma, trwali przy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przedtem napisano, ku naszej nauce napisano, abyśmy przez cierpliwość i pociechę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przedtem napisano, ku naszej nauce napisano, abyśmy przez cierpliwość i przez pociechę 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cokolwiek napisano, ku naszej nauce napisano, abyśmy, przez cierpliwość i pociechę Pisma,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niegdyś zostało napisane, napisane zostało także dla naszego pouczenia, abyśmy dzięki cierpliwości i pociesze, jaką niosą Pisma, podtrzymywali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przedtem napisano, dla naszego pouczenia napisano, abyśmy przez cierpliwość i przez pociechę z Pism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niegdyś zostało napisane, napisano dla naszego pouczenia, abyśmy przez wytrwałość i zachętę płynącą z Pism, trwali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przedtem napisano, napisano dla naszego pouczenia, abyśmy mieli nadzieję dzięki cierpliwości i pociechom pochodzącym z 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dawniej zostało napisane, zostało napisane dla naszej nauki, abyśmy zachowywali nadzieję dzięki wytrwałości i dzięki zachęcie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już od dawna zawiera Pismo, zostało napisane dla naszego pouczenia, abyśmy przez wytrwałe czytanie Pisma znajdowali pociechę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niegdyś napisano, dla naszego pouczenia napisano, abyśmy - dzięki cierpliwości i pociesze, jaką dają Pisma -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все, що раніше було написане, написане для нашого навчання, щоб через терпіння і утіху Писання ми мали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wcześniej zostało spisane, zostało spisane dla naszej nauki, abyśmy mieli nadzieję z powodu wytrwałości oraz zachęty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w przeszłości napisano, napisano, aby nas pouczyć, abyśmy dzięki pokrzepieniu z Tanach cierpliwie trzymali się naszej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niegdyś napisano, napisano dla naszego pouczenia, abyśmy przez naszą wytrwałość i przez pociechę z Pism mieli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od dawna zawarte jest w Piśmie, zostało zapisane również ze względu na nas, abyśmy ucząc się cierpliwości i czerpiąc zachętę z Pisma, wzmacniali nadzieję na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2024-04-27T16:59:02Z</dcterms:modified>
</cp:coreProperties>
</file>