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wszystkim, co i przejąłem,* że Chrystus umarł za nasze grzechy** według Pism,***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Przekazałem bowiem wam w pierwszych*, co i przyjąłem, że Pomazaniec umarł za grzechy nasze według Pism,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bowiem wam w najpierw co i przyjąłem że Pomazaniec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przede wszystkim to, co sam przejąłem, że Chrystus umarł za nasze grzechy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przekazałem wam to, co i ja otrzymałem, że Chrystus umarł za nasze grzechy, zgodnie z Pismem;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naprzód podałem wam, com też wziął, iż Chrystus umarł za grzechy nasze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naprzód podałem wam, com też wziął: iż Chrystus umarł za grzechy nasze według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na początku to, co przejąłem: że Chrystus umarł – zgodnie z Pismem –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bowiem podałem wam to, co i ja przejąłem, że Chrystus umarł za grzechy nasze według 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bowiem na początku to, co i ja przejąłem, że zgodnie z Pismem Chrystus umarł za nasze grzechy,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to, co sam przyjąłem, że Chrystus umarł za nasze grzechy zgodnie z Pismem,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w pierwszych [naukach] przekazałem wam, co również ja otrzymałem, że zgodnie z Pismem Chrystus umarł za nasze grzechy,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głosiłem wam tę wieść, która i mnie została przekazana, że Chrystus umarł za nasze grzechy, zgodnie z Pismem Świętym,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przekazałem wam naukę, którą przejąłem z tradycji, a mianowicie że Chrystus umarł za nasze grzechy, zgodnie z zapowiedzią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 я вам передав те, що і одержав: Христос помер за наші гріхи, згідно з Писанням,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wśród pierwszych spraw przekazałem wam to, co otrzymałem, że Chrystus umarł za nasze winy według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wśród pierwszych rzeczy, jakie wam przekazałem, było i to, co sam otrzymałem, mianowicie że Mesjasz umarł za nasze grzechy, zgodnie z tym, co mówi Tanach;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przekazałem wam wśród pierwszych rzeczy to, co i ja przyjąłem, że Chrystus umarł za nasze grzechy, według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przekazałem wam to, co sam przyjąłem, mianowicie że Chrystus umarł za nasze grzechy—zgodnie z zapowiedziami Pisma,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11:23&lt;/x&gt;; &lt;x&gt;550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&lt;x&gt;530 15:14-15&lt;/x&gt;; &lt;x&gt;550 1:4&lt;/x&gt;; &lt;x&gt;650 9:28&lt;/x&gt;;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53:5-6&lt;/x&gt;; &lt;x&gt;340 9:26&lt;/x&gt;; 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na początku, przede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2024-05-18T23:55:46Z</dcterms:modified>
</cp:coreProperties>
</file>