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ciągle podejmujemy ryzyko?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niebezpieczeństwa podejmujemy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każdej godziny w niebezpieczeństwie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też i my wystawiamy się na niebezpieczeństwo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cały czas także my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co się ciągle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siebie każdej godziny?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dlaczego w każdej chwili narażamy swoje życie?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także i my wystawiamy się niemal w każdej godzinie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чого ми постійно наражаємося на небезпеки?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cały czas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a my sami - czemu w każdej godzinie nie przestajemy narażać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 my każdej godziny jesteśmy w wielkim niebezpieczeństwie?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my? Po co ciągle narażamy się na niebezpieczeństwa?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2024-05-26T14:21:36Z</dcterms:modified>
</cp:coreProperties>
</file>