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 , a wy będziecie mi synami i córkami* ** – mówi Pan Wszechmogący.***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za ojca. i wy będziecie mi za synów i córki, mówi Pan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Ojcem, a wy będziecie mi synami i córkami —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 —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mi będziecie za synów i za 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będziecie mi za syny i 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córkami, mówi Pan Wszechmogący;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dla was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- mówi Pan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Ojcem, a  wy mi będziecie synami i córkami, mówi Pan wszechwładny”.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będę waszym Ojcem, a wy będziecie moimi synami i córkami. Tak mówi wszechmocny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Ojcem, a wy będziecie moimi synami i córkami. To mówi Pan wszechmogący.ʼ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 для вас Батьком, а ви будете для мене синами й дочками, - каже Господь Уседержитель!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też za Ojca, a wy będziecie za synów i córki mówi Pan,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będę waszym Ojcem, a wy będziecie moimi synami i córkami - mówi Adonai-Cwa'ot".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ja będę dla was ojcem, a wy będziecie dla mnie synami i córkamiʼ – mówi Pan,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waszym Ojcem, a wy będziecie moimi synami i córkami —mówi wszechmocny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7:14&lt;/x&gt;; &lt;x&gt;290 43:6&lt;/x&gt;; &lt;x&gt;350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3:13&lt;/x&gt;; &lt;x&gt;730 4:8&lt;/x&gt;; &lt;x&gt;730 11:17&lt;/x&gt;; &lt;x&gt;730 15:3&lt;/x&gt;;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2024-05-02T20:20:41Z</dcterms:modified>
</cp:coreProperties>
</file>