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użyję przykładu z życia codziennego. Weźmy jakieś prawomocne postanowienie.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Mimo że jest ono tworem ludzkim, nikt go nie podważa i niczym nie uzupełnia.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 po ludzku: Przecież nawet zatwierdzonego testamentu człowieka nikt nie obala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 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 ludzku mówię: a wszak i człowieczego testamentu utwierdzonego nikt nie łamie, ani do niego co przydaje.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(wedle człowieka mówię), wszak człowieczego testamentu utwierdzonego nikt nie odrzuca abo więcej 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użyję przykładu ze stosunków między ludźmi. Nikt nie obala ani nie zmienia testamentu prawnie sporządzonego, choć jest on jedynie dziełem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przytoczę przykład ze stosunków ludzkich: Nawet uprawomocnionego testamentu jakiegoś człowieka nikt nie obala ani do niego nic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posłużę się przykładem. Nikt przecież nie odrzuca ani nie zmienia testamentu sporządzonego przez człowieka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odwołam się do zwyczajów ludzi. Nawet ludzkiego testamentu ważnie sporządzonego nikt nie może unieważnić ani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powiem na przykładzie [spraw] ludzi: Przecież nikt nie obala potwierdzonego testamentu jakiegoś człowieka ani niczego [w nim] nie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mówię, jak bywa między ludźmi; nikt nie unieważnia prawomocnego testamentu, jaki ktoś zostawił, ani też go nie uzupełnia.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Posłużę się przykładem: Nikt nie unieważnia i nie zmienia prawnie sporządzonego testamentu, choć jest on tylko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кажу вам по-людському: навіть затвердженого людьми Завіту ніхто не відкидає і нічого не додає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mówię. Przecież ustalonego testamentu człowieka nikt nie unieważnia, czy też dodatkowo nim nie rozporządza.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pozwolę sobie na porównanie do codziennego życia: kiedy ktoś składa jakiś ślub, nikt inny nie może go unieważnić ani czegoś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mówię, posługując się przykładem z życia ludzkiego: Uprawomocnionego przymierza nikt nie odtrąca ani nie załącza do niego dodatków, mimo iż jest ono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użyję przykładu z życia. Nikt nie lekceważy ani nie zmienia podpisanej już umowy, mimo że jest ona zawierana tylko między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2024-05-03T13:19:27Z</dcterms:modified>
</cp:coreProperties>
</file>