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tych w całej Macedonii zachęcamy zaś was bracia by obfitować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zresztą czynicie* względem wszystkich braci w całej Macedonii.** My zaś zachęcamy was, bracia, abyście tym bardziej obfitowali***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czynicie to względem wszystkich braci*,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[(tych)]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całej Macedonii. Zachęcamy zaś was, bracia, (by) obfitować bardziej,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(tych) w całej Macedonii zachęcamy zaś was bracia (by) obfitować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czynicie względem wszystkich, w całej Macedonii. My po prostu zachęcamy: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Czynicie to przecież względem wszystkich braci w całej Macedonii; ale zachęcamy was, bracia, żebyście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też to czynicie przeciwko wszystkim braciom, którzy są we wszystkiej Macedonii; ale was napominamy, bracia! iżbyście tem więcej obfitowali,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czynicie przeciw wszytkiej braciej we wszytkiej Macedonijej. A prosimy was, bracia, iżbyście więcej obfitowali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 przecież w stosunku do wszystkich braci w całej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zresztą czynicie względem wszystkich braci w całej Macedonii. My zaś napominamy was, bracia, żebyście tym bardziej obfitowali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postępujecie względem wszystkich braci w całej Macedonii. Zachęcamy was natomiast, bracia, abyście jeszcze bardziej wzrastali,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 przecież względem wszystkich braci w całej Macedonii. Zachęcamy was jedynie, bracia: czyńcie to coraz doskonalej!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 wy to spełniacie względem wszystkich braci w całej Macedonii. A my was zachęcamy, żebyście jeszcze pełniej to czynili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postępujcie wobec wszystkich współwyznawców w całej Macedonii, a ja zachęcam was, abyście dawali z siebie jeszcze więcej.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tak przecież wobec wszystkich braci w całej Macedonii. Zachęcamy was jedynie, abyście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 й робите всім братам, що перебувають у всій Македонії. Благаємо ж вас, брати, щоб ви йшли вперед ще більше,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też czynicie względem wszystkich braci w całej Macedonii. Ale zachęcamy was, bracia, byście bardziej obfitowali,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kochacie wszystkich braci w całej Macedonii. Ale zaklinamy was, bracia, czyńcie to tym usilniej.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to czynicie względem wszystkich braci w całej Macedonii. Usilnie was jednak zachęcamy, bracia, żebyście dalej czynili to w jeszcze pełniejszej 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już teraz okazujecie miłość wszystkim wierzącym w Macedonii. Zachęcamy was, przyjaciele, abyście nadal się w tym doskonalili.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tylko 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2024-05-01T22:31:38Z</dcterms:modified>
</cp:coreProperties>
</file>