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braterskiej* nie trzeba wam pisać,** bo wy sami jesteście pouczeni przez Boga,*** by kochać się wzajemnie;****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kochaniu braci nie potrzebę macie pisać wam, sami bowiem wy nauczeni przez Boga jesteście ku miłować jedni drugich;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miłości braterskiej pisać wam nie trzeba. Sam Bóg was pouczył, że trzeba się wzajemnie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ma potrzeby wam pisać, bo sami zostaliście pouczeni przez Boga, aby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potrzeba wam pisać; boście wy sami od Boga nauczeni, abyście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braterstwa nie potrzeba nam do was pisać, abowiem wy sami od Boga jesteście nauczeni, abyście jedni drugie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rzeczą konieczną, abyśmy wam pisali o miłości braterskiej, albowiem Bóg was samych naucza, 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potrzeba wam pisać, bo jesteście sami przez Boga pouczeni, że należy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potrzeby pisać wam o bratniej miłości, bo sami zostaliście pouczeni przez Boga, aby się nawzajem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musimy natomiast pisać wam o braterskiej miłości, gdyż sam Bóg was pouczył,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potrzeby, żeby wam pisać o braterskiej miłości, bo sami przez Boga pouczeni jesteście, że trzeba się wzajemnie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muszę natomiast pisać do was o bratniej miłości, bo sami nauczyliście się od Boga, że trzeba się nawzajem kochać.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wzajemnej miłości, nie ma potrzeby wam o tym pisać, gdyż Bóg sam was pouczył,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братолюбство ж немає потреби писати до вас, бо ви самі Богом навчені любити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odnośnie kochania braci, nie ma potrzeby, by wam pisać; bowiem wy sami jesteście nauczeni przez Boga co do miłowania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miłości do braci nie potrzebujemy wam pisać, bo was samych Bóg pouczył, aby kochać się wzajemnie,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miłość braterską, nie potrzebujecie, żebyśmy wam pisali, gdyż sami jesteście przez Boga uczeni miłować się wzajemnie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nie ma potrzeby pisać wam o tym, że należy okazywać innym wierzącym miłość. Sam Bóg uczy was bowiem, że powinniście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3:12&lt;/x&gt;; &lt;x&gt;650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54:13&lt;/x&gt;; &lt;x&gt;300 31:34&lt;/x&gt;; &lt;x&gt;500 6:45&lt;/x&gt;; &lt;x&gt;500 14:26&lt;/x&gt;;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&lt;x&gt;500 15:12&lt;/x&gt;; &lt;x&gt;690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2024-05-01T18:21:52Z</dcterms:modified>
</cp:coreProperties>
</file>