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 wywłaszczył stamtąd trzech synów Anaka: Szeszaja i Achimana, i Talmaja, potomków Anaka.*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 wypędził stamtąd trzech synów Anaka: Szeszaja, Achimana i Talmaja, potomków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Kaleb wypędził stamtąd trzech synów Anaka: Szeszaja i Achimana, i Talmaja, potomków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wypędził stamtąd Kaleb trzech synów Enakowych: Sesaja, i Ahymana, i Talmaja, syny Enakowe.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wygładził z niej Kaleb trzech synów Enak: Sesai i Achiman i Tolmai z rodu Enak.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 wypędził stąd trzech synów Anaka: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Kaleb wypędził stamtąd trzech synów Anaka: Szeszaja, Achimana i Talmaja, Anakitów.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 pozbawił własności trzech synów Anaka: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 wypędził z tego miejsca trzech synów Anaka: Szeszaja, Achimana, Talmaja, potomków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stamtąd Kaleb trzech synów Anaka: Szeszaja, Achimana i Talmaja, [trzech] jego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вигубив звідти Халев син Єфонії трьох синів Енака Сусія і Толмія і Ахіма.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Kaleb wypędził stamtąd trzech synów Enaka: Szeszaja, Achimana i Talmaja – potomków Enaka.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 wypędził stamtąd trzech synów Anaka, mianowicie Szeszaja i Achimana, i Talmaja, którzy się urodzili Anakowi.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13:28&lt;/x&gt;; &lt;x&gt;70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2024-04-27T05:33:28Z</dcterms:modified>
</cp:coreProperties>
</file>