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potomków Judy od granicy z Edomem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pokolenia synów Judy w stronę granicy Edomu na południu były: Kabseel, Eder, Jagur;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miasta w granicach pokolenia synów Judowych podle granicy Edom ku południowi: Kabseel,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od ostatnich granic synów Juda podle granic Edom od południa: Kabseel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krańcu [ziem] pokolenia Judy, ku granicy Edomu w Negebie,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Miejscowościami granicznymi plemienia synów Judy od strony Edomu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plemienia potomków Judy od południa, gdzie biegnie granica z Edomem, są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znajdowały się w Negebie na krańcu plemienia Judy, w pobliżu granicy z Edomem,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pokolenia Judy w południowej jej części od strony granicy Edomu są następujące: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їхні міста: Перше місто племени синів Юди при границях Едома при пустині Кавсеїл і Едрей і Яґур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południowym krańcu pokolenia synów Judy, ku granicy Edomu, w krainie południowej, były następujące miasta: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na skraju plemienia synów Judy w kierunku granicy Edomu na południu były: Kabceel i Eder, i Jagur,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2024-04-27T10:34:26Z</dcterms:modified>
</cp:coreProperties>
</file>