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9"/>
        <w:gridCol w:w="356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Chasor-Chadata, i Kerijot-Chesron, to jest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Chasor-Chadata, Kerijot-Chesron, to jest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Chasor-Chadatta i Keriot-Chesron, czyli Chasor;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Hasor Hadata, i Karyjot Chesron, toć jest Hasor;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Asor nowe i Kariot, Hesron, to jest Asor.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Chasor-Chadatta, Keriot-Chesron, czyli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Chasor-Chadatta, Keriot-Chesron, to jest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Chasor-Chadatta i Keriot-Chesron, czyli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Chasor-Chadatta, Keriot-Chesron - czyli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Chacor-Chadatta, Kerijjot-Checron, czyli Chacor,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місто Асерон [це Асор],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Hacor, Hadata i Keryjot Hecron, czyli Hacor;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Chacor-Chadatta, i Keriot-Checron, czyli Chacor,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2024-04-27T08:04:54Z</dcterms:modified>
</cp:coreProperties>
</file>