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Słone, aż do ujścia Jordanu. Granicą północną zaś była zatoka morska od ujścia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 aż po ujście Jordanu. Granica północna biegła od zatoki morskiej przy ujściu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zaś od wschodu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Morze Słone aż do końca Jordanu, a granica północna była od zatoki morskiej przy ujściu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zasię od wschodu słońca jest morze słone aż do końca Jordanu, a granica z strony północnej jest od skały morskiej, od końca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wschodu słońca będzie początek morze nasłońsze aż do końca Jordanu i to, co patrzy ku północy, od języka morskiego aż do tejże rzeki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 aż do ujścia Jordanu. Granica po stronie północnej rozpoczynała się od zatoki morza przy ujściu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zaś jest Morze Słone aż do ujścia Jordanu, a granicą północną zatoka morska, począwszy od ujścia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 aż do ujścia Jordanu. Granica od strony północnej biegła od zatoki morskiej do ujścia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stanowi Morze Słone aż do ujścia Jordanu. Granica północna biegnie od półwyspu przy ujściu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Wschodnią granicę stanowi Morze Słone, aż do ujścia Jordanu. Granica północna zaczyna się przy zatoce morskiej, przy ujściu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зі сходу: Все солоне море до Йордана. І їхні границі з півночі і від морського хребта і від часті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wschodnią granicę tworzy morze Solne, aż do ujścia Jardenu. Po północnej stronie granica biegnie od zatoki morza, od ujścia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wschodnią było Morze Słone aż po ujście Jordanu, granica zaś na krańcu północnym biegła przy zatoce morskiej, u ujścia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15:5-10&lt;/x&gt;; &lt;x&gt;60 18:14-19&lt;/x&gt;; &lt;x&gt;70 1:10-15&lt;/x&gt;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2024-04-27T10:25:15Z</dcterms:modified>
</cp:coreProperties>
</file>