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biegła* do zbocza Bet-Chogla od północy, a kraniec tej granicy (dochodził) do północnej zatoki Morza Słonego, do ujścia Jordanu na południu. To jest granica południowa.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biegła ona do zbocza Bet-Chogla od północy i docierała do północnej zatoki Morza Słonego, do ujścia Jordanu na południu — tak przebiegała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granica biegła do zbocza Bet-Chogla na północy, a kończyła się przy zatoce północnej Morza Słonego, na południu od ujścia Jordanu.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bieży ta granica ku stronie Betogla na północy, a kończy się u skały morza słonego na północy, ku końcowi Jordanu na południe; toć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mija ku północy Bethagla i są kończyny jego ku językowi morza nasłońszego od północy na końcu Jordana na południową stronę,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biegła dalej ku krawędzi górskiej Bet-Chogla od północy i kończyła się u zatoki północnej Morza Słonego, przy południowym krańcu Jordanu. Taka była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biegnie na północ do grzbietu górskiego Bet-Chogla, a kończy się przy północnej zatoce Morza Słonego, u południowego ujścia Jordanu. To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prowadziła zboczem Bet-Chogla na północy i kończyła się przy północnej zatoce Morza Słonego, u ujścia Jordanu na południu. To jest południowa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biegnie zboczami Bet-Chogla od północy i kończy się przy zatoce Morza Słonego na południe od ujścia Jordanu. Taka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przebiega zboczami Bet-Chogla od północy i kończy się przy północnej zatoce Morza Słonego na południe od ujścia Jordanu. Tak się przedstawia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границь зі заду Ветаґли з півночі, і буде вихід (кінець) границь на хребті солоного моря на півночі до часті Йордану з півдня. Це є границі з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ciągnie się do północnej strony górskiej krawędzi Beth Hogla, a kończy u północnego krańca morza Solnego, na południowym końcu Jardenu. Taką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przechodziła ku północnemu stokowi Bet-Chogla, a kraniec jej (granicy) był przy północnej zatoce Morza Słonego, u południowego krańca Jordanu. Była to granica południowa.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Araba. Następnie granica ta biegła, wg G: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2024-05-01T03:29:13Z</dcterms:modified>
</cp:coreProperties>
</file>