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Kefar-Haamona, Ofni i Geba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Kefar-Ammonaj, Ofni i 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Kafar Hammonaj, i Ofni, i Gaba, i miast dwanaście,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 Emona i Orni, i Gabee: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Haofni, Geba: dwanaście miast z przyległymi wioskami;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Kefar-Ammonai, Ofni i Geba,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Kefar-Haammonaj, Haofni i Geba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Kefar-Ammoni, Ofni, Geba: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Kefar-Ammon, Ofni, Gaba: dwanaście miast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Екарен і Кафираммін і Ґаваа, дванадцять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Kefar Ammoni, Ofui, Geba – dwanaście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Kefar-Ammoni, i Ofni, i Geba; dwanaście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2024-05-01T11:15:23Z</dcterms:modified>
</cp:coreProperties>
</file>